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1350" w14:textId="3A298A6C" w:rsidR="00386217" w:rsidRDefault="00AE0AE4">
      <w:r>
        <w:rPr>
          <w:noProof/>
          <w:lang w:eastAsia="en-GB"/>
        </w:rPr>
        <mc:AlternateContent>
          <mc:Choice Requires="wps">
            <w:drawing>
              <wp:anchor distT="0" distB="0" distL="114300" distR="114300" simplePos="0" relativeHeight="251661312" behindDoc="0" locked="0" layoutInCell="1" allowOverlap="1" wp14:anchorId="22C63EA8" wp14:editId="0C00049D">
                <wp:simplePos x="0" y="0"/>
                <wp:positionH relativeFrom="margin">
                  <wp:posOffset>1838325</wp:posOffset>
                </wp:positionH>
                <wp:positionV relativeFrom="paragraph">
                  <wp:posOffset>0</wp:posOffset>
                </wp:positionV>
                <wp:extent cx="1763395" cy="1009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763395" cy="1009650"/>
                        </a:xfrm>
                        <a:prstGeom prst="rect">
                          <a:avLst/>
                        </a:prstGeom>
                        <a:noFill/>
                        <a:ln>
                          <a:noFill/>
                        </a:ln>
                      </wps:spPr>
                      <wps:txbx>
                        <w:txbxContent>
                          <w:p w14:paraId="36DD8877" w14:textId="77777777" w:rsidR="00AE0AE4" w:rsidRPr="004233AB" w:rsidRDefault="00AE0AE4" w:rsidP="00AE0AE4">
                            <w:pPr>
                              <w:jc w:val="center"/>
                              <w:rPr>
                                <w:color w:val="000000" w:themeColor="text1"/>
                                <w:sz w:val="84"/>
                                <w:szCs w:val="8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33AB">
                              <w:rPr>
                                <w:color w:val="000000" w:themeColor="text1"/>
                                <w:sz w:val="84"/>
                                <w:szCs w:val="8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Can…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63EA8" id="_x0000_t202" coordsize="21600,21600" o:spt="202" path="m,l,21600r21600,l21600,xe">
                <v:stroke joinstyle="miter"/>
                <v:path gradientshapeok="t" o:connecttype="rect"/>
              </v:shapetype>
              <v:shape id="Text Box 8" o:spid="_x0000_s1026" type="#_x0000_t202" style="position:absolute;margin-left:144.75pt;margin-top:0;width:138.85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" filled="f" stroked="f">
                <v:textbox>
                  <w:txbxContent>
                    <w:p w14:paraId="36DD8877" w14:textId="77777777" w:rsidR="00AE0AE4" w:rsidRPr="004233AB" w:rsidRDefault="00AE0AE4" w:rsidP="00AE0AE4">
                      <w:pPr>
                        <w:jc w:val="center"/>
                        <w:rPr>
                          <w:color w:val="000000" w:themeColor="text1"/>
                          <w:sz w:val="84"/>
                          <w:szCs w:val="8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33AB">
                        <w:rPr>
                          <w:color w:val="000000" w:themeColor="text1"/>
                          <w:sz w:val="84"/>
                          <w:szCs w:val="8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Can…</w:t>
                      </w:r>
                    </w:p>
                  </w:txbxContent>
                </v:textbox>
                <w10:wrap anchorx="margin"/>
              </v:shape>
            </w:pict>
          </mc:Fallback>
        </mc:AlternateContent>
      </w:r>
    </w:p>
    <w:p w14:paraId="572F6958" w14:textId="0CDA9F9A" w:rsidR="00386217" w:rsidRDefault="00386217"/>
    <w:p w14:paraId="19FEF25F" w14:textId="77777777" w:rsidR="004233AB" w:rsidRDefault="004233AB" w:rsidP="00386217">
      <w:pPr>
        <w:rPr>
          <w:rFonts w:ascii="Arial" w:hAnsi="Arial" w:cs="Arial"/>
          <w:sz w:val="24"/>
          <w:szCs w:val="24"/>
        </w:rPr>
      </w:pPr>
    </w:p>
    <w:p w14:paraId="64A4F230" w14:textId="77777777" w:rsidR="004233AB" w:rsidRDefault="004233AB" w:rsidP="00386217">
      <w:pPr>
        <w:rPr>
          <w:rFonts w:ascii="Arial" w:hAnsi="Arial" w:cs="Arial"/>
          <w:sz w:val="24"/>
          <w:szCs w:val="24"/>
        </w:rPr>
      </w:pPr>
    </w:p>
    <w:p w14:paraId="26EC06D0" w14:textId="77777777" w:rsidR="004233AB" w:rsidRDefault="004233AB" w:rsidP="00386217">
      <w:pPr>
        <w:rPr>
          <w:rFonts w:ascii="Arial" w:hAnsi="Arial" w:cs="Arial"/>
          <w:sz w:val="24"/>
          <w:szCs w:val="24"/>
        </w:rPr>
      </w:pPr>
    </w:p>
    <w:p w14:paraId="4CB023D6" w14:textId="5F21BDF9" w:rsidR="00386217" w:rsidRPr="004233AB" w:rsidRDefault="00386217" w:rsidP="00386217">
      <w:pPr>
        <w:rPr>
          <w:rFonts w:ascii="Arial" w:hAnsi="Arial" w:cs="Arial"/>
          <w:sz w:val="28"/>
          <w:szCs w:val="28"/>
        </w:rPr>
      </w:pPr>
      <w:r w:rsidRPr="004233AB">
        <w:rPr>
          <w:rFonts w:ascii="Arial" w:hAnsi="Arial" w:cs="Arial"/>
          <w:sz w:val="28"/>
          <w:szCs w:val="28"/>
        </w:rPr>
        <w:t>Completing the grid on the next page will enable your child’s key person to ascertain your child’s developmental stage. It is beneficial for your child’s transition into the setting for this information to be completed and returned within two weeks of starting.</w:t>
      </w:r>
    </w:p>
    <w:p w14:paraId="14850D41" w14:textId="77777777" w:rsidR="00386217" w:rsidRDefault="00386217" w:rsidP="00386217">
      <w:pPr>
        <w:rPr>
          <w:rFonts w:ascii="Arial" w:hAnsi="Arial" w:cs="Arial"/>
          <w:sz w:val="28"/>
          <w:szCs w:val="28"/>
        </w:rPr>
      </w:pPr>
    </w:p>
    <w:p w14:paraId="2393FC0C" w14:textId="77777777" w:rsidR="004233AB" w:rsidRPr="004233AB" w:rsidRDefault="004233AB" w:rsidP="00386217">
      <w:pPr>
        <w:rPr>
          <w:rFonts w:ascii="Arial" w:hAnsi="Arial" w:cs="Arial"/>
          <w:sz w:val="28"/>
          <w:szCs w:val="28"/>
        </w:rPr>
      </w:pPr>
    </w:p>
    <w:p w14:paraId="003B700D" w14:textId="26300A87" w:rsidR="00386217" w:rsidRPr="004233AB" w:rsidRDefault="00386217">
      <w:pPr>
        <w:rPr>
          <w:rFonts w:ascii="Arial" w:hAnsi="Arial" w:cs="Arial"/>
          <w:sz w:val="28"/>
          <w:szCs w:val="28"/>
        </w:rPr>
      </w:pPr>
      <w:r w:rsidRPr="004233AB">
        <w:rPr>
          <w:rFonts w:ascii="Arial" w:hAnsi="Arial" w:cs="Arial"/>
          <w:sz w:val="28"/>
          <w:szCs w:val="28"/>
        </w:rPr>
        <w:t xml:space="preserve">Please tick </w:t>
      </w:r>
      <w:r w:rsidR="005F2EFC" w:rsidRPr="005F2EFC">
        <w:rPr>
          <w:rFonts w:ascii="Arial" w:hAnsi="Arial" w:cs="Arial"/>
          <w:b/>
          <w:bCs/>
          <w:sz w:val="28"/>
          <w:szCs w:val="28"/>
        </w:rPr>
        <w:t>ONE</w:t>
      </w:r>
      <w:r w:rsidRPr="004233AB">
        <w:rPr>
          <w:rFonts w:ascii="Arial" w:hAnsi="Arial" w:cs="Arial"/>
          <w:sz w:val="28"/>
          <w:szCs w:val="28"/>
        </w:rPr>
        <w:t xml:space="preserve"> statement under each heading which is the best fit for your child’s current development. </w:t>
      </w:r>
    </w:p>
    <w:p w14:paraId="3E1AA08B" w14:textId="77777777" w:rsidR="00386217" w:rsidRDefault="00386217">
      <w:pPr>
        <w:rPr>
          <w:rFonts w:ascii="Arial" w:hAnsi="Arial" w:cs="Arial"/>
          <w:sz w:val="24"/>
          <w:szCs w:val="24"/>
        </w:rPr>
      </w:pPr>
    </w:p>
    <w:p w14:paraId="0F860322" w14:textId="244A640A" w:rsidR="00386217" w:rsidRDefault="00386217">
      <w:pPr>
        <w:rPr>
          <w:rFonts w:ascii="Arial" w:hAnsi="Arial" w:cs="Arial"/>
          <w:sz w:val="24"/>
          <w:szCs w:val="24"/>
        </w:rPr>
      </w:pPr>
    </w:p>
    <w:p w14:paraId="4DD4FC64" w14:textId="77777777" w:rsidR="004233AB" w:rsidRPr="00386217" w:rsidRDefault="004233AB">
      <w:pPr>
        <w:rPr>
          <w:rFonts w:ascii="Arial" w:hAnsi="Arial" w:cs="Arial"/>
          <w:sz w:val="24"/>
          <w:szCs w:val="24"/>
        </w:rPr>
      </w:pPr>
    </w:p>
    <w:p w14:paraId="16FB41EB" w14:textId="1E715FE9" w:rsidR="00386217" w:rsidRPr="004233AB" w:rsidRDefault="00386217">
      <w:pPr>
        <w:rPr>
          <w:rFonts w:ascii="Arial" w:hAnsi="Arial" w:cs="Arial"/>
          <w:sz w:val="28"/>
          <w:szCs w:val="28"/>
        </w:rPr>
      </w:pPr>
      <w:r w:rsidRPr="004233AB">
        <w:rPr>
          <w:rFonts w:ascii="Arial" w:hAnsi="Arial" w:cs="Arial"/>
          <w:sz w:val="28"/>
          <w:szCs w:val="28"/>
        </w:rPr>
        <w:t>Example:</w:t>
      </w:r>
    </w:p>
    <w:p w14:paraId="65032C2F" w14:textId="45C2FC1D" w:rsidR="00386217" w:rsidRPr="00386217" w:rsidRDefault="00386217" w:rsidP="00386217">
      <w:pPr>
        <w:rPr>
          <w:rFonts w:ascii="Arial" w:hAnsi="Arial" w:cs="Arial"/>
          <w:sz w:val="24"/>
          <w:szCs w:val="24"/>
        </w:rPr>
      </w:pPr>
    </w:p>
    <w:tbl>
      <w:tblPr>
        <w:tblStyle w:val="TableGrid"/>
        <w:tblpPr w:leftFromText="180" w:rightFromText="180" w:vertAnchor="page" w:horzAnchor="margin" w:tblpY="9451"/>
        <w:tblW w:w="9085" w:type="dxa"/>
        <w:tblLook w:val="04A0" w:firstRow="1" w:lastRow="0" w:firstColumn="1" w:lastColumn="0" w:noHBand="0" w:noVBand="1"/>
      </w:tblPr>
      <w:tblGrid>
        <w:gridCol w:w="9085"/>
      </w:tblGrid>
      <w:tr w:rsidR="004233AB" w:rsidRPr="004B2862" w14:paraId="033BB7D9" w14:textId="77777777" w:rsidTr="004233AB">
        <w:trPr>
          <w:trHeight w:val="191"/>
        </w:trPr>
        <w:tc>
          <w:tcPr>
            <w:tcW w:w="9085" w:type="dxa"/>
          </w:tcPr>
          <w:p w14:paraId="73404248" w14:textId="77777777" w:rsidR="004233AB" w:rsidRPr="004B2862" w:rsidRDefault="004233AB" w:rsidP="004233AB">
            <w:pPr>
              <w:jc w:val="center"/>
              <w:rPr>
                <w:rFonts w:ascii="Arial" w:hAnsi="Arial" w:cs="Arial"/>
                <w:b/>
                <w:bCs/>
              </w:rPr>
            </w:pPr>
            <w:r w:rsidRPr="004B2862">
              <w:rPr>
                <w:rFonts w:ascii="Arial" w:hAnsi="Arial" w:cs="Arial"/>
                <w:b/>
                <w:bCs/>
                <w:sz w:val="24"/>
                <w:szCs w:val="24"/>
              </w:rPr>
              <w:t>Personal, Social and Emotional Development</w:t>
            </w:r>
          </w:p>
        </w:tc>
      </w:tr>
      <w:tr w:rsidR="004233AB" w:rsidRPr="004B2862" w14:paraId="09FAC9B0" w14:textId="77777777" w:rsidTr="004233AB">
        <w:trPr>
          <w:trHeight w:val="872"/>
        </w:trPr>
        <w:tc>
          <w:tcPr>
            <w:tcW w:w="9085" w:type="dxa"/>
          </w:tcPr>
          <w:p w14:paraId="2508C4B1" w14:textId="77777777" w:rsidR="004233AB" w:rsidRDefault="004233AB" w:rsidP="004233AB">
            <w:pPr>
              <w:rPr>
                <w:rFonts w:ascii="Arial" w:hAnsi="Arial" w:cs="Arial"/>
                <w:b/>
                <w:bCs/>
                <w:sz w:val="24"/>
                <w:szCs w:val="24"/>
              </w:rPr>
            </w:pPr>
            <w:r w:rsidRPr="004B2862">
              <w:rPr>
                <w:rFonts w:ascii="Arial" w:hAnsi="Arial" w:cs="Arial"/>
                <w:b/>
                <w:bCs/>
                <w:sz w:val="24"/>
                <w:szCs w:val="24"/>
              </w:rPr>
              <w:t xml:space="preserve">Making Relationships: </w:t>
            </w:r>
          </w:p>
          <w:p w14:paraId="5C6E915E" w14:textId="77777777" w:rsidR="004233AB" w:rsidRPr="00386217" w:rsidRDefault="004233AB" w:rsidP="004233AB">
            <w:pPr>
              <w:pStyle w:val="ListParagraph"/>
              <w:numPr>
                <w:ilvl w:val="0"/>
                <w:numId w:val="11"/>
              </w:numPr>
              <w:rPr>
                <w:rFonts w:ascii="Arial" w:hAnsi="Arial" w:cs="Arial"/>
                <w:b/>
                <w:bCs/>
                <w:sz w:val="24"/>
                <w:szCs w:val="24"/>
              </w:rPr>
            </w:pPr>
            <w:r w:rsidRPr="00386217">
              <w:rPr>
                <w:rFonts w:ascii="Arial" w:hAnsi="Arial" w:cs="Arial"/>
                <w:sz w:val="24"/>
                <w:szCs w:val="24"/>
              </w:rPr>
              <w:t>Play next to other children</w:t>
            </w:r>
          </w:p>
          <w:p w14:paraId="18CBB68A" w14:textId="77777777" w:rsidR="004233AB" w:rsidRPr="004B2862" w:rsidRDefault="004233AB" w:rsidP="004233AB">
            <w:pPr>
              <w:pStyle w:val="ListParagraph"/>
              <w:numPr>
                <w:ilvl w:val="0"/>
                <w:numId w:val="2"/>
              </w:numPr>
              <w:rPr>
                <w:rFonts w:ascii="Arial" w:hAnsi="Arial" w:cs="Arial"/>
                <w:sz w:val="24"/>
                <w:szCs w:val="24"/>
              </w:rPr>
            </w:pPr>
            <w:r>
              <w:rPr>
                <w:rFonts w:ascii="Arial" w:hAnsi="Arial" w:cs="Arial"/>
                <w:sz w:val="24"/>
                <w:szCs w:val="24"/>
              </w:rPr>
              <w:t xml:space="preserve"> </w:t>
            </w:r>
            <w:r w:rsidRPr="004B2862">
              <w:rPr>
                <w:rFonts w:ascii="Arial" w:hAnsi="Arial" w:cs="Arial"/>
                <w:sz w:val="24"/>
                <w:szCs w:val="24"/>
              </w:rPr>
              <w:t>Starting to join in with the play of others</w:t>
            </w:r>
          </w:p>
          <w:p w14:paraId="5A269B7B" w14:textId="77777777" w:rsidR="004233AB" w:rsidRPr="004B2862" w:rsidRDefault="004233AB" w:rsidP="004233AB">
            <w:pPr>
              <w:pStyle w:val="ListParagraph"/>
              <w:numPr>
                <w:ilvl w:val="0"/>
                <w:numId w:val="2"/>
              </w:numPr>
              <w:rPr>
                <w:rFonts w:ascii="Arial" w:hAnsi="Arial" w:cs="Arial"/>
                <w:sz w:val="24"/>
                <w:szCs w:val="24"/>
              </w:rPr>
            </w:pPr>
            <w:r>
              <w:rPr>
                <w:rFonts w:ascii="Arial" w:hAnsi="Arial" w:cs="Arial"/>
                <w:sz w:val="24"/>
                <w:szCs w:val="24"/>
              </w:rPr>
              <w:t xml:space="preserve"> </w:t>
            </w:r>
            <w:r w:rsidRPr="004B2862">
              <w:rPr>
                <w:rFonts w:ascii="Arial" w:hAnsi="Arial" w:cs="Arial"/>
                <w:sz w:val="24"/>
                <w:szCs w:val="24"/>
              </w:rPr>
              <w:t xml:space="preserve">Extend and elaborate play ideas </w:t>
            </w:r>
          </w:p>
          <w:p w14:paraId="1627A53D" w14:textId="77777777" w:rsidR="004233AB" w:rsidRPr="004B2862" w:rsidRDefault="004233AB" w:rsidP="004233AB">
            <w:pPr>
              <w:pStyle w:val="ListParagraph"/>
              <w:numPr>
                <w:ilvl w:val="0"/>
                <w:numId w:val="2"/>
              </w:numPr>
              <w:rPr>
                <w:rFonts w:ascii="Arial" w:hAnsi="Arial" w:cs="Arial"/>
                <w:sz w:val="24"/>
                <w:szCs w:val="24"/>
              </w:rPr>
            </w:pPr>
            <w:r>
              <w:rPr>
                <w:rFonts w:ascii="Arial" w:hAnsi="Arial" w:cs="Arial"/>
                <w:sz w:val="24"/>
                <w:szCs w:val="24"/>
              </w:rPr>
              <w:t xml:space="preserve"> </w:t>
            </w:r>
            <w:r w:rsidRPr="004B2862">
              <w:rPr>
                <w:rFonts w:ascii="Arial" w:hAnsi="Arial" w:cs="Arial"/>
                <w:sz w:val="24"/>
                <w:szCs w:val="24"/>
              </w:rPr>
              <w:t>Talking about what they are doing with others</w:t>
            </w:r>
          </w:p>
        </w:tc>
      </w:tr>
    </w:tbl>
    <w:p w14:paraId="644EB3BC" w14:textId="77777777" w:rsidR="00386217" w:rsidRPr="00386217" w:rsidRDefault="00386217" w:rsidP="00386217">
      <w:pPr>
        <w:rPr>
          <w:rFonts w:ascii="Arial" w:hAnsi="Arial" w:cs="Arial"/>
          <w:sz w:val="24"/>
          <w:szCs w:val="24"/>
        </w:rPr>
      </w:pPr>
    </w:p>
    <w:tbl>
      <w:tblPr>
        <w:tblStyle w:val="TableGrid"/>
        <w:tblpPr w:leftFromText="180" w:rightFromText="180" w:vertAnchor="page" w:horzAnchor="margin" w:tblpY="1721"/>
        <w:tblW w:w="9085" w:type="dxa"/>
        <w:tblLook w:val="04A0" w:firstRow="1" w:lastRow="0" w:firstColumn="1" w:lastColumn="0" w:noHBand="0" w:noVBand="1"/>
      </w:tblPr>
      <w:tblGrid>
        <w:gridCol w:w="9085"/>
      </w:tblGrid>
      <w:tr w:rsidR="00386217" w14:paraId="66CB11F3" w14:textId="77777777" w:rsidTr="00386217">
        <w:trPr>
          <w:trHeight w:val="191"/>
        </w:trPr>
        <w:tc>
          <w:tcPr>
            <w:tcW w:w="9085" w:type="dxa"/>
          </w:tcPr>
          <w:p w14:paraId="01384566" w14:textId="1AF10E99" w:rsidR="00386217" w:rsidRPr="004B2862" w:rsidRDefault="00386217" w:rsidP="00386217">
            <w:pPr>
              <w:jc w:val="center"/>
              <w:rPr>
                <w:rFonts w:ascii="Arial" w:hAnsi="Arial" w:cs="Arial"/>
                <w:b/>
                <w:bCs/>
              </w:rPr>
            </w:pPr>
            <w:r w:rsidRPr="004B2862">
              <w:rPr>
                <w:rFonts w:ascii="Arial" w:hAnsi="Arial" w:cs="Arial"/>
                <w:b/>
                <w:bCs/>
                <w:sz w:val="24"/>
                <w:szCs w:val="24"/>
              </w:rPr>
              <w:lastRenderedPageBreak/>
              <w:t>Personal, Social and Emotional Development</w:t>
            </w:r>
          </w:p>
        </w:tc>
      </w:tr>
      <w:tr w:rsidR="00386217" w14:paraId="6C36DB18" w14:textId="77777777" w:rsidTr="00386217">
        <w:trPr>
          <w:trHeight w:val="872"/>
        </w:trPr>
        <w:tc>
          <w:tcPr>
            <w:tcW w:w="9085" w:type="dxa"/>
          </w:tcPr>
          <w:p w14:paraId="177C8474" w14:textId="77777777" w:rsidR="00386217" w:rsidRPr="004B2862" w:rsidRDefault="00386217" w:rsidP="00386217">
            <w:pPr>
              <w:rPr>
                <w:rFonts w:ascii="Arial" w:hAnsi="Arial" w:cs="Arial"/>
                <w:b/>
                <w:bCs/>
                <w:sz w:val="24"/>
                <w:szCs w:val="24"/>
              </w:rPr>
            </w:pPr>
            <w:r w:rsidRPr="004B2862">
              <w:rPr>
                <w:rFonts w:ascii="Arial" w:hAnsi="Arial" w:cs="Arial"/>
                <w:b/>
                <w:bCs/>
                <w:sz w:val="24"/>
                <w:szCs w:val="24"/>
              </w:rPr>
              <w:t xml:space="preserve">Making Relationships: </w:t>
            </w:r>
          </w:p>
          <w:p w14:paraId="1EF207AC" w14:textId="77777777" w:rsidR="00386217" w:rsidRPr="004B2862" w:rsidRDefault="00386217" w:rsidP="00386217">
            <w:pPr>
              <w:pStyle w:val="ListParagraph"/>
              <w:numPr>
                <w:ilvl w:val="0"/>
                <w:numId w:val="2"/>
              </w:numPr>
              <w:rPr>
                <w:rFonts w:ascii="Arial" w:hAnsi="Arial" w:cs="Arial"/>
                <w:sz w:val="24"/>
                <w:szCs w:val="24"/>
              </w:rPr>
            </w:pPr>
            <w:r w:rsidRPr="004B2862">
              <w:rPr>
                <w:rFonts w:ascii="Arial" w:hAnsi="Arial" w:cs="Arial"/>
                <w:sz w:val="24"/>
                <w:szCs w:val="24"/>
              </w:rPr>
              <w:t>Play next to other children</w:t>
            </w:r>
          </w:p>
          <w:p w14:paraId="461D076F" w14:textId="77777777" w:rsidR="00386217" w:rsidRPr="004B2862" w:rsidRDefault="00386217" w:rsidP="00386217">
            <w:pPr>
              <w:pStyle w:val="ListParagraph"/>
              <w:numPr>
                <w:ilvl w:val="0"/>
                <w:numId w:val="2"/>
              </w:numPr>
              <w:rPr>
                <w:rFonts w:ascii="Arial" w:hAnsi="Arial" w:cs="Arial"/>
                <w:sz w:val="24"/>
                <w:szCs w:val="24"/>
              </w:rPr>
            </w:pPr>
            <w:r w:rsidRPr="004B2862">
              <w:rPr>
                <w:rFonts w:ascii="Arial" w:hAnsi="Arial" w:cs="Arial"/>
                <w:sz w:val="24"/>
                <w:szCs w:val="24"/>
              </w:rPr>
              <w:t>Starting to join in with the play of others</w:t>
            </w:r>
          </w:p>
          <w:p w14:paraId="62B2FEC5" w14:textId="77777777" w:rsidR="00386217" w:rsidRPr="004B2862" w:rsidRDefault="00386217" w:rsidP="00386217">
            <w:pPr>
              <w:pStyle w:val="ListParagraph"/>
              <w:numPr>
                <w:ilvl w:val="0"/>
                <w:numId w:val="2"/>
              </w:numPr>
              <w:rPr>
                <w:rFonts w:ascii="Arial" w:hAnsi="Arial" w:cs="Arial"/>
                <w:sz w:val="24"/>
                <w:szCs w:val="24"/>
              </w:rPr>
            </w:pPr>
            <w:r w:rsidRPr="004B2862">
              <w:rPr>
                <w:rFonts w:ascii="Arial" w:hAnsi="Arial" w:cs="Arial"/>
                <w:sz w:val="24"/>
                <w:szCs w:val="24"/>
              </w:rPr>
              <w:t xml:space="preserve">Extend and elaborate play ideas </w:t>
            </w:r>
          </w:p>
          <w:p w14:paraId="07E4B66B" w14:textId="77777777" w:rsidR="00386217" w:rsidRPr="004B2862" w:rsidRDefault="00386217" w:rsidP="00386217">
            <w:pPr>
              <w:pStyle w:val="ListParagraph"/>
              <w:numPr>
                <w:ilvl w:val="0"/>
                <w:numId w:val="2"/>
              </w:numPr>
              <w:rPr>
                <w:rFonts w:ascii="Arial" w:hAnsi="Arial" w:cs="Arial"/>
                <w:sz w:val="24"/>
                <w:szCs w:val="24"/>
              </w:rPr>
            </w:pPr>
            <w:r w:rsidRPr="004B2862">
              <w:rPr>
                <w:rFonts w:ascii="Arial" w:hAnsi="Arial" w:cs="Arial"/>
                <w:sz w:val="24"/>
                <w:szCs w:val="24"/>
              </w:rPr>
              <w:t>Talking about what they are doing with others</w:t>
            </w:r>
          </w:p>
        </w:tc>
      </w:tr>
      <w:tr w:rsidR="00386217" w14:paraId="79A32C7A" w14:textId="77777777" w:rsidTr="00386217">
        <w:trPr>
          <w:trHeight w:val="872"/>
        </w:trPr>
        <w:tc>
          <w:tcPr>
            <w:tcW w:w="9085" w:type="dxa"/>
          </w:tcPr>
          <w:p w14:paraId="0F8018B7" w14:textId="77777777" w:rsidR="00386217" w:rsidRPr="004B2862" w:rsidRDefault="00386217" w:rsidP="00386217">
            <w:pPr>
              <w:rPr>
                <w:rFonts w:ascii="Arial" w:hAnsi="Arial" w:cs="Arial"/>
                <w:b/>
                <w:bCs/>
                <w:sz w:val="24"/>
                <w:szCs w:val="24"/>
              </w:rPr>
            </w:pPr>
            <w:r w:rsidRPr="004B2862">
              <w:rPr>
                <w:rFonts w:ascii="Arial" w:hAnsi="Arial" w:cs="Arial"/>
                <w:b/>
                <w:bCs/>
                <w:sz w:val="24"/>
                <w:szCs w:val="24"/>
              </w:rPr>
              <w:t xml:space="preserve">Managing </w:t>
            </w:r>
            <w:r>
              <w:rPr>
                <w:rFonts w:ascii="Arial" w:hAnsi="Arial" w:cs="Arial"/>
                <w:b/>
                <w:bCs/>
                <w:sz w:val="24"/>
                <w:szCs w:val="24"/>
              </w:rPr>
              <w:t>F</w:t>
            </w:r>
            <w:r w:rsidRPr="004B2862">
              <w:rPr>
                <w:rFonts w:ascii="Arial" w:hAnsi="Arial" w:cs="Arial"/>
                <w:b/>
                <w:bCs/>
                <w:sz w:val="24"/>
                <w:szCs w:val="24"/>
              </w:rPr>
              <w:t xml:space="preserve">eelings and </w:t>
            </w:r>
            <w:r>
              <w:rPr>
                <w:rFonts w:ascii="Arial" w:hAnsi="Arial" w:cs="Arial"/>
                <w:b/>
                <w:bCs/>
                <w:sz w:val="24"/>
                <w:szCs w:val="24"/>
              </w:rPr>
              <w:t>B</w:t>
            </w:r>
            <w:r w:rsidRPr="004B2862">
              <w:rPr>
                <w:rFonts w:ascii="Arial" w:hAnsi="Arial" w:cs="Arial"/>
                <w:b/>
                <w:bCs/>
                <w:sz w:val="24"/>
                <w:szCs w:val="24"/>
              </w:rPr>
              <w:t>ehaviour:</w:t>
            </w:r>
          </w:p>
          <w:p w14:paraId="4040D4A9" w14:textId="77777777" w:rsidR="00386217" w:rsidRPr="004B2862" w:rsidRDefault="00386217" w:rsidP="00386217">
            <w:pPr>
              <w:pStyle w:val="ListParagraph"/>
              <w:numPr>
                <w:ilvl w:val="0"/>
                <w:numId w:val="3"/>
              </w:numPr>
              <w:rPr>
                <w:rFonts w:ascii="Arial" w:hAnsi="Arial" w:cs="Arial"/>
                <w:sz w:val="24"/>
                <w:szCs w:val="24"/>
              </w:rPr>
            </w:pPr>
            <w:r w:rsidRPr="004B2862">
              <w:rPr>
                <w:rFonts w:ascii="Arial" w:hAnsi="Arial" w:cs="Arial"/>
                <w:sz w:val="24"/>
                <w:szCs w:val="24"/>
              </w:rPr>
              <w:t>Respond to a few boundaries with support</w:t>
            </w:r>
          </w:p>
          <w:p w14:paraId="122B295F" w14:textId="77777777" w:rsidR="00386217" w:rsidRPr="004B2862" w:rsidRDefault="00386217" w:rsidP="00386217">
            <w:pPr>
              <w:pStyle w:val="ListParagraph"/>
              <w:numPr>
                <w:ilvl w:val="0"/>
                <w:numId w:val="3"/>
              </w:numPr>
              <w:rPr>
                <w:rFonts w:ascii="Arial" w:hAnsi="Arial" w:cs="Arial"/>
                <w:sz w:val="24"/>
                <w:szCs w:val="24"/>
              </w:rPr>
            </w:pPr>
            <w:r w:rsidRPr="004B2862">
              <w:rPr>
                <w:rFonts w:ascii="Arial" w:hAnsi="Arial" w:cs="Arial"/>
                <w:sz w:val="24"/>
                <w:szCs w:val="24"/>
              </w:rPr>
              <w:t>Show understanding and cooperates with some boundaries</w:t>
            </w:r>
          </w:p>
          <w:p w14:paraId="1CDECA0D" w14:textId="77777777" w:rsidR="00386217" w:rsidRPr="004B2862" w:rsidRDefault="00386217" w:rsidP="00386217">
            <w:pPr>
              <w:pStyle w:val="ListParagraph"/>
              <w:numPr>
                <w:ilvl w:val="0"/>
                <w:numId w:val="3"/>
              </w:numPr>
              <w:rPr>
                <w:rFonts w:ascii="Arial" w:hAnsi="Arial" w:cs="Arial"/>
                <w:sz w:val="24"/>
                <w:szCs w:val="24"/>
              </w:rPr>
            </w:pPr>
            <w:r w:rsidRPr="004B2862">
              <w:rPr>
                <w:rFonts w:ascii="Arial" w:hAnsi="Arial" w:cs="Arial"/>
                <w:sz w:val="24"/>
                <w:szCs w:val="24"/>
              </w:rPr>
              <w:t>Take turns and share with the support of others</w:t>
            </w:r>
          </w:p>
          <w:p w14:paraId="29FA1277" w14:textId="77777777" w:rsidR="00386217" w:rsidRPr="004B2862" w:rsidRDefault="00386217" w:rsidP="00386217">
            <w:pPr>
              <w:pStyle w:val="ListParagraph"/>
              <w:numPr>
                <w:ilvl w:val="0"/>
                <w:numId w:val="3"/>
              </w:numPr>
              <w:rPr>
                <w:rFonts w:ascii="Arial" w:hAnsi="Arial" w:cs="Arial"/>
                <w:sz w:val="24"/>
                <w:szCs w:val="24"/>
              </w:rPr>
            </w:pPr>
            <w:r w:rsidRPr="004B2862">
              <w:rPr>
                <w:rFonts w:ascii="Arial" w:hAnsi="Arial" w:cs="Arial"/>
                <w:sz w:val="24"/>
                <w:szCs w:val="24"/>
              </w:rPr>
              <w:t>Understand that own actions affect others</w:t>
            </w:r>
          </w:p>
        </w:tc>
      </w:tr>
      <w:tr w:rsidR="00386217" w14:paraId="7122AFBC" w14:textId="77777777" w:rsidTr="00386217">
        <w:trPr>
          <w:trHeight w:val="872"/>
        </w:trPr>
        <w:tc>
          <w:tcPr>
            <w:tcW w:w="9085" w:type="dxa"/>
          </w:tcPr>
          <w:p w14:paraId="03EE4EF1" w14:textId="77777777" w:rsidR="00386217" w:rsidRPr="004B2862" w:rsidRDefault="00386217" w:rsidP="00386217">
            <w:pPr>
              <w:rPr>
                <w:rFonts w:ascii="Arial" w:hAnsi="Arial" w:cs="Arial"/>
                <w:sz w:val="24"/>
                <w:szCs w:val="24"/>
              </w:rPr>
            </w:pPr>
            <w:r w:rsidRPr="004B2862">
              <w:rPr>
                <w:rFonts w:ascii="Arial" w:hAnsi="Arial" w:cs="Arial"/>
                <w:b/>
                <w:bCs/>
                <w:sz w:val="24"/>
                <w:szCs w:val="24"/>
              </w:rPr>
              <w:t xml:space="preserve">Self Confidence and </w:t>
            </w:r>
            <w:r>
              <w:rPr>
                <w:rFonts w:ascii="Arial" w:hAnsi="Arial" w:cs="Arial"/>
                <w:b/>
                <w:bCs/>
                <w:sz w:val="24"/>
                <w:szCs w:val="24"/>
              </w:rPr>
              <w:t>S</w:t>
            </w:r>
            <w:r w:rsidRPr="004B2862">
              <w:rPr>
                <w:rFonts w:ascii="Arial" w:hAnsi="Arial" w:cs="Arial"/>
                <w:b/>
                <w:bCs/>
                <w:sz w:val="24"/>
                <w:szCs w:val="24"/>
              </w:rPr>
              <w:t>elf-awareness</w:t>
            </w:r>
            <w:r w:rsidRPr="004B2862">
              <w:rPr>
                <w:rFonts w:ascii="Arial" w:hAnsi="Arial" w:cs="Arial"/>
                <w:sz w:val="24"/>
                <w:szCs w:val="24"/>
              </w:rPr>
              <w:t>:</w:t>
            </w:r>
          </w:p>
          <w:p w14:paraId="68572886" w14:textId="77777777" w:rsidR="00386217" w:rsidRPr="004B2862" w:rsidRDefault="00386217" w:rsidP="00386217">
            <w:pPr>
              <w:pStyle w:val="ListParagraph"/>
              <w:numPr>
                <w:ilvl w:val="0"/>
                <w:numId w:val="4"/>
              </w:numPr>
              <w:rPr>
                <w:rFonts w:ascii="Arial" w:hAnsi="Arial" w:cs="Arial"/>
                <w:sz w:val="24"/>
                <w:szCs w:val="24"/>
              </w:rPr>
            </w:pPr>
            <w:r w:rsidRPr="004B2862">
              <w:rPr>
                <w:rFonts w:ascii="Arial" w:hAnsi="Arial" w:cs="Arial"/>
                <w:sz w:val="24"/>
                <w:szCs w:val="24"/>
              </w:rPr>
              <w:t xml:space="preserve">Wants to do things independently </w:t>
            </w:r>
          </w:p>
          <w:p w14:paraId="72BA86A0" w14:textId="275EC399" w:rsidR="00386217" w:rsidRPr="004B2862" w:rsidRDefault="00386217" w:rsidP="00386217">
            <w:pPr>
              <w:pStyle w:val="ListParagraph"/>
              <w:numPr>
                <w:ilvl w:val="0"/>
                <w:numId w:val="4"/>
              </w:numPr>
              <w:rPr>
                <w:rFonts w:ascii="Arial" w:hAnsi="Arial" w:cs="Arial"/>
                <w:sz w:val="24"/>
                <w:szCs w:val="24"/>
              </w:rPr>
            </w:pPr>
            <w:r w:rsidRPr="004B2862">
              <w:rPr>
                <w:rFonts w:ascii="Arial" w:hAnsi="Arial" w:cs="Arial"/>
                <w:sz w:val="24"/>
                <w:szCs w:val="24"/>
              </w:rPr>
              <w:t xml:space="preserve">Draws attention to things they </w:t>
            </w:r>
            <w:r w:rsidR="00410993">
              <w:rPr>
                <w:rFonts w:ascii="Arial" w:hAnsi="Arial" w:cs="Arial"/>
                <w:sz w:val="24"/>
                <w:szCs w:val="24"/>
              </w:rPr>
              <w:t>are proud o</w:t>
            </w:r>
            <w:r w:rsidRPr="004B2862">
              <w:rPr>
                <w:rFonts w:ascii="Arial" w:hAnsi="Arial" w:cs="Arial"/>
                <w:sz w:val="24"/>
                <w:szCs w:val="24"/>
              </w:rPr>
              <w:t>f</w:t>
            </w:r>
          </w:p>
          <w:p w14:paraId="78CBA22E" w14:textId="77777777" w:rsidR="00386217" w:rsidRPr="004B2862" w:rsidRDefault="00386217" w:rsidP="00386217">
            <w:pPr>
              <w:pStyle w:val="ListParagraph"/>
              <w:numPr>
                <w:ilvl w:val="0"/>
                <w:numId w:val="4"/>
              </w:numPr>
              <w:rPr>
                <w:rFonts w:ascii="Arial" w:hAnsi="Arial" w:cs="Arial"/>
                <w:sz w:val="24"/>
                <w:szCs w:val="24"/>
              </w:rPr>
            </w:pPr>
            <w:r w:rsidRPr="004B2862">
              <w:rPr>
                <w:rFonts w:ascii="Arial" w:hAnsi="Arial" w:cs="Arial"/>
                <w:sz w:val="24"/>
                <w:szCs w:val="24"/>
              </w:rPr>
              <w:t>Welcomes and values praise for what they have done</w:t>
            </w:r>
          </w:p>
          <w:p w14:paraId="3719BADE" w14:textId="77777777" w:rsidR="00386217" w:rsidRPr="004B2862" w:rsidRDefault="00386217" w:rsidP="00386217">
            <w:pPr>
              <w:pStyle w:val="ListParagraph"/>
              <w:numPr>
                <w:ilvl w:val="0"/>
                <w:numId w:val="4"/>
              </w:numPr>
              <w:rPr>
                <w:rFonts w:ascii="Arial" w:hAnsi="Arial" w:cs="Arial"/>
                <w:sz w:val="24"/>
                <w:szCs w:val="24"/>
              </w:rPr>
            </w:pPr>
            <w:r w:rsidRPr="004B2862">
              <w:rPr>
                <w:rFonts w:ascii="Arial" w:hAnsi="Arial" w:cs="Arial"/>
                <w:sz w:val="24"/>
                <w:szCs w:val="24"/>
              </w:rPr>
              <w:t>Can describe self in positive terms and talk about abilities</w:t>
            </w:r>
          </w:p>
        </w:tc>
      </w:tr>
      <w:tr w:rsidR="00386217" w14:paraId="15E0451D" w14:textId="77777777" w:rsidTr="00386217">
        <w:trPr>
          <w:trHeight w:val="218"/>
        </w:trPr>
        <w:tc>
          <w:tcPr>
            <w:tcW w:w="9085" w:type="dxa"/>
          </w:tcPr>
          <w:p w14:paraId="5ABCBE60" w14:textId="77777777" w:rsidR="00386217" w:rsidRPr="004B2862" w:rsidRDefault="00386217" w:rsidP="00386217">
            <w:pPr>
              <w:jc w:val="center"/>
              <w:rPr>
                <w:rFonts w:ascii="Arial" w:hAnsi="Arial" w:cs="Arial"/>
                <w:b/>
                <w:bCs/>
              </w:rPr>
            </w:pPr>
            <w:r w:rsidRPr="004B2862">
              <w:rPr>
                <w:rFonts w:ascii="Arial" w:hAnsi="Arial" w:cs="Arial"/>
                <w:b/>
                <w:bCs/>
                <w:sz w:val="24"/>
                <w:szCs w:val="24"/>
              </w:rPr>
              <w:t>Physical Development</w:t>
            </w:r>
          </w:p>
        </w:tc>
      </w:tr>
      <w:tr w:rsidR="00386217" w14:paraId="649C20EE" w14:textId="77777777" w:rsidTr="00386217">
        <w:trPr>
          <w:trHeight w:val="872"/>
        </w:trPr>
        <w:tc>
          <w:tcPr>
            <w:tcW w:w="9085" w:type="dxa"/>
          </w:tcPr>
          <w:p w14:paraId="57C83403" w14:textId="77777777" w:rsidR="00386217" w:rsidRPr="004B2862" w:rsidRDefault="00386217" w:rsidP="00386217">
            <w:pPr>
              <w:rPr>
                <w:rFonts w:ascii="Arial" w:hAnsi="Arial" w:cs="Arial"/>
                <w:b/>
                <w:bCs/>
                <w:sz w:val="24"/>
                <w:szCs w:val="24"/>
              </w:rPr>
            </w:pPr>
            <w:r w:rsidRPr="004B2862">
              <w:rPr>
                <w:rFonts w:ascii="Arial" w:hAnsi="Arial" w:cs="Arial"/>
                <w:b/>
                <w:bCs/>
                <w:sz w:val="24"/>
                <w:szCs w:val="24"/>
              </w:rPr>
              <w:t xml:space="preserve">Health and </w:t>
            </w:r>
            <w:r>
              <w:rPr>
                <w:rFonts w:ascii="Arial" w:hAnsi="Arial" w:cs="Arial"/>
                <w:b/>
                <w:bCs/>
                <w:sz w:val="24"/>
                <w:szCs w:val="24"/>
              </w:rPr>
              <w:t>S</w:t>
            </w:r>
            <w:r w:rsidRPr="004B2862">
              <w:rPr>
                <w:rFonts w:ascii="Arial" w:hAnsi="Arial" w:cs="Arial"/>
                <w:b/>
                <w:bCs/>
                <w:sz w:val="24"/>
                <w:szCs w:val="24"/>
              </w:rPr>
              <w:t>elf-care:</w:t>
            </w:r>
          </w:p>
          <w:p w14:paraId="3680460F" w14:textId="77777777" w:rsidR="00386217" w:rsidRDefault="00386217" w:rsidP="00386217">
            <w:pPr>
              <w:pStyle w:val="ListParagraph"/>
              <w:numPr>
                <w:ilvl w:val="0"/>
                <w:numId w:val="5"/>
              </w:numPr>
              <w:rPr>
                <w:rFonts w:ascii="Arial" w:hAnsi="Arial" w:cs="Arial"/>
                <w:sz w:val="24"/>
                <w:szCs w:val="24"/>
              </w:rPr>
            </w:pPr>
            <w:r>
              <w:rPr>
                <w:rFonts w:ascii="Arial" w:hAnsi="Arial" w:cs="Arial"/>
                <w:sz w:val="24"/>
                <w:szCs w:val="24"/>
              </w:rPr>
              <w:t>Can communicate wet or soiled nappy</w:t>
            </w:r>
          </w:p>
          <w:p w14:paraId="720C87A9" w14:textId="77777777" w:rsidR="00386217" w:rsidRDefault="00386217" w:rsidP="00386217">
            <w:pPr>
              <w:pStyle w:val="ListParagraph"/>
              <w:numPr>
                <w:ilvl w:val="0"/>
                <w:numId w:val="5"/>
              </w:numPr>
              <w:rPr>
                <w:rFonts w:ascii="Arial" w:hAnsi="Arial" w:cs="Arial"/>
                <w:sz w:val="24"/>
                <w:szCs w:val="24"/>
              </w:rPr>
            </w:pPr>
            <w:r>
              <w:rPr>
                <w:rFonts w:ascii="Arial" w:hAnsi="Arial" w:cs="Arial"/>
                <w:sz w:val="24"/>
                <w:szCs w:val="24"/>
              </w:rPr>
              <w:t>Clearly communicate their need for potty or toilet</w:t>
            </w:r>
          </w:p>
          <w:p w14:paraId="65BD52E8" w14:textId="77777777" w:rsidR="00386217" w:rsidRDefault="00386217" w:rsidP="00386217">
            <w:pPr>
              <w:pStyle w:val="ListParagraph"/>
              <w:numPr>
                <w:ilvl w:val="0"/>
                <w:numId w:val="5"/>
              </w:numPr>
              <w:rPr>
                <w:rFonts w:ascii="Arial" w:hAnsi="Arial" w:cs="Arial"/>
                <w:sz w:val="24"/>
                <w:szCs w:val="24"/>
              </w:rPr>
            </w:pPr>
            <w:r>
              <w:rPr>
                <w:rFonts w:ascii="Arial" w:hAnsi="Arial" w:cs="Arial"/>
                <w:sz w:val="24"/>
                <w:szCs w:val="24"/>
              </w:rPr>
              <w:t>Can attend to toileting needs most of the time by themselves</w:t>
            </w:r>
          </w:p>
          <w:p w14:paraId="2B227981" w14:textId="77777777" w:rsidR="00386217" w:rsidRPr="004918B0" w:rsidRDefault="00386217" w:rsidP="00386217">
            <w:pPr>
              <w:pStyle w:val="ListParagraph"/>
              <w:numPr>
                <w:ilvl w:val="0"/>
                <w:numId w:val="5"/>
              </w:numPr>
              <w:rPr>
                <w:rFonts w:ascii="Arial" w:hAnsi="Arial" w:cs="Arial"/>
                <w:sz w:val="24"/>
                <w:szCs w:val="24"/>
              </w:rPr>
            </w:pPr>
            <w:r>
              <w:rPr>
                <w:rFonts w:ascii="Arial" w:hAnsi="Arial" w:cs="Arial"/>
                <w:sz w:val="24"/>
                <w:szCs w:val="24"/>
              </w:rPr>
              <w:t>Usually dry and clean during the day</w:t>
            </w:r>
          </w:p>
        </w:tc>
      </w:tr>
      <w:tr w:rsidR="00386217" w14:paraId="0E98FF1D" w14:textId="77777777" w:rsidTr="00386217">
        <w:trPr>
          <w:trHeight w:val="872"/>
        </w:trPr>
        <w:tc>
          <w:tcPr>
            <w:tcW w:w="9085" w:type="dxa"/>
          </w:tcPr>
          <w:p w14:paraId="54A826D9" w14:textId="77777777" w:rsidR="00386217" w:rsidRPr="004B2862" w:rsidRDefault="00386217" w:rsidP="00386217">
            <w:pPr>
              <w:rPr>
                <w:rFonts w:ascii="Arial" w:hAnsi="Arial" w:cs="Arial"/>
                <w:b/>
                <w:bCs/>
                <w:sz w:val="24"/>
                <w:szCs w:val="24"/>
              </w:rPr>
            </w:pPr>
            <w:r w:rsidRPr="004B2862">
              <w:rPr>
                <w:rFonts w:ascii="Arial" w:hAnsi="Arial" w:cs="Arial"/>
                <w:b/>
                <w:bCs/>
                <w:sz w:val="24"/>
                <w:szCs w:val="24"/>
              </w:rPr>
              <w:t>Moving and Handling:</w:t>
            </w:r>
          </w:p>
          <w:p w14:paraId="51E72B3F" w14:textId="77777777" w:rsidR="00386217" w:rsidRDefault="00386217" w:rsidP="00386217">
            <w:pPr>
              <w:pStyle w:val="ListParagraph"/>
              <w:numPr>
                <w:ilvl w:val="0"/>
                <w:numId w:val="5"/>
              </w:numPr>
              <w:rPr>
                <w:rFonts w:ascii="Arial" w:hAnsi="Arial" w:cs="Arial"/>
                <w:sz w:val="24"/>
                <w:szCs w:val="24"/>
              </w:rPr>
            </w:pPr>
            <w:r>
              <w:rPr>
                <w:rFonts w:ascii="Arial" w:hAnsi="Arial" w:cs="Arial"/>
                <w:sz w:val="24"/>
                <w:szCs w:val="24"/>
              </w:rPr>
              <w:t>Walk upstairs holding hand of adult</w:t>
            </w:r>
          </w:p>
          <w:p w14:paraId="2C72F69D" w14:textId="77777777" w:rsidR="00386217" w:rsidRDefault="00386217" w:rsidP="00386217">
            <w:pPr>
              <w:pStyle w:val="ListParagraph"/>
              <w:numPr>
                <w:ilvl w:val="0"/>
                <w:numId w:val="5"/>
              </w:numPr>
              <w:rPr>
                <w:rFonts w:ascii="Arial" w:hAnsi="Arial" w:cs="Arial"/>
                <w:sz w:val="24"/>
                <w:szCs w:val="24"/>
              </w:rPr>
            </w:pPr>
            <w:r>
              <w:rPr>
                <w:rFonts w:ascii="Arial" w:hAnsi="Arial" w:cs="Arial"/>
                <w:sz w:val="24"/>
                <w:szCs w:val="24"/>
              </w:rPr>
              <w:t xml:space="preserve">Runs safely on whole foot avoiding others </w:t>
            </w:r>
          </w:p>
          <w:p w14:paraId="516BBFFF" w14:textId="77777777" w:rsidR="00386217" w:rsidRDefault="00386217" w:rsidP="00386217">
            <w:pPr>
              <w:pStyle w:val="ListParagraph"/>
              <w:numPr>
                <w:ilvl w:val="0"/>
                <w:numId w:val="5"/>
              </w:numPr>
              <w:rPr>
                <w:rFonts w:ascii="Arial" w:hAnsi="Arial" w:cs="Arial"/>
                <w:sz w:val="24"/>
                <w:szCs w:val="24"/>
              </w:rPr>
            </w:pPr>
            <w:r>
              <w:rPr>
                <w:rFonts w:ascii="Arial" w:hAnsi="Arial" w:cs="Arial"/>
                <w:sz w:val="24"/>
                <w:szCs w:val="24"/>
              </w:rPr>
              <w:t>Move freely with pleasure and confidence in a range of ways</w:t>
            </w:r>
          </w:p>
          <w:p w14:paraId="2DB1871C" w14:textId="77777777" w:rsidR="00386217" w:rsidRPr="004918B0" w:rsidRDefault="00386217" w:rsidP="00386217">
            <w:pPr>
              <w:pStyle w:val="ListParagraph"/>
              <w:numPr>
                <w:ilvl w:val="0"/>
                <w:numId w:val="5"/>
              </w:numPr>
              <w:rPr>
                <w:rFonts w:ascii="Arial" w:hAnsi="Arial" w:cs="Arial"/>
                <w:sz w:val="24"/>
                <w:szCs w:val="24"/>
              </w:rPr>
            </w:pPr>
            <w:r>
              <w:rPr>
                <w:rFonts w:ascii="Arial" w:hAnsi="Arial" w:cs="Arial"/>
                <w:sz w:val="24"/>
                <w:szCs w:val="24"/>
              </w:rPr>
              <w:t>Experiments with different ways of moving</w:t>
            </w:r>
          </w:p>
        </w:tc>
      </w:tr>
      <w:tr w:rsidR="00386217" w14:paraId="2283E21C" w14:textId="77777777" w:rsidTr="00386217">
        <w:trPr>
          <w:trHeight w:val="240"/>
        </w:trPr>
        <w:tc>
          <w:tcPr>
            <w:tcW w:w="9085" w:type="dxa"/>
          </w:tcPr>
          <w:p w14:paraId="1E7FA905" w14:textId="77777777" w:rsidR="00386217" w:rsidRPr="004B2862" w:rsidRDefault="00386217" w:rsidP="00386217">
            <w:pPr>
              <w:jc w:val="center"/>
              <w:rPr>
                <w:rFonts w:ascii="Arial" w:hAnsi="Arial" w:cs="Arial"/>
                <w:b/>
                <w:bCs/>
              </w:rPr>
            </w:pPr>
            <w:r w:rsidRPr="004B2862">
              <w:rPr>
                <w:rFonts w:ascii="Arial" w:hAnsi="Arial" w:cs="Arial"/>
                <w:b/>
                <w:bCs/>
                <w:sz w:val="24"/>
                <w:szCs w:val="24"/>
              </w:rPr>
              <w:t>Communication and Language</w:t>
            </w:r>
          </w:p>
        </w:tc>
      </w:tr>
      <w:tr w:rsidR="00386217" w14:paraId="490B2B9F" w14:textId="77777777" w:rsidTr="00386217">
        <w:trPr>
          <w:trHeight w:val="1110"/>
        </w:trPr>
        <w:tc>
          <w:tcPr>
            <w:tcW w:w="9085" w:type="dxa"/>
          </w:tcPr>
          <w:p w14:paraId="388615FA" w14:textId="77777777" w:rsidR="00386217" w:rsidRPr="004B2862" w:rsidRDefault="00386217" w:rsidP="00386217">
            <w:pPr>
              <w:rPr>
                <w:rFonts w:ascii="Arial" w:hAnsi="Arial" w:cs="Arial"/>
                <w:b/>
                <w:bCs/>
                <w:sz w:val="24"/>
                <w:szCs w:val="24"/>
              </w:rPr>
            </w:pPr>
            <w:r w:rsidRPr="004B2862">
              <w:rPr>
                <w:rFonts w:ascii="Arial" w:hAnsi="Arial" w:cs="Arial"/>
                <w:b/>
                <w:bCs/>
                <w:sz w:val="24"/>
                <w:szCs w:val="24"/>
              </w:rPr>
              <w:t>Listening and Attention:</w:t>
            </w:r>
          </w:p>
          <w:p w14:paraId="0B05EE71" w14:textId="77777777" w:rsidR="00386217" w:rsidRDefault="00386217" w:rsidP="00386217">
            <w:pPr>
              <w:pStyle w:val="ListParagraph"/>
              <w:numPr>
                <w:ilvl w:val="0"/>
                <w:numId w:val="6"/>
              </w:numPr>
              <w:rPr>
                <w:rFonts w:ascii="Arial" w:hAnsi="Arial" w:cs="Arial"/>
                <w:sz w:val="24"/>
                <w:szCs w:val="24"/>
              </w:rPr>
            </w:pPr>
            <w:r>
              <w:rPr>
                <w:rFonts w:ascii="Arial" w:hAnsi="Arial" w:cs="Arial"/>
                <w:sz w:val="24"/>
                <w:szCs w:val="24"/>
              </w:rPr>
              <w:t>Demonstrates listening by trying to join in with rhymes and stories</w:t>
            </w:r>
          </w:p>
          <w:p w14:paraId="7D9917A0" w14:textId="77777777" w:rsidR="00386217" w:rsidRDefault="00386217" w:rsidP="00386217">
            <w:pPr>
              <w:pStyle w:val="ListParagraph"/>
              <w:numPr>
                <w:ilvl w:val="0"/>
                <w:numId w:val="6"/>
              </w:numPr>
              <w:rPr>
                <w:rFonts w:ascii="Arial" w:hAnsi="Arial" w:cs="Arial"/>
                <w:sz w:val="24"/>
                <w:szCs w:val="24"/>
              </w:rPr>
            </w:pPr>
            <w:r>
              <w:rPr>
                <w:rFonts w:ascii="Arial" w:hAnsi="Arial" w:cs="Arial"/>
                <w:sz w:val="24"/>
                <w:szCs w:val="24"/>
              </w:rPr>
              <w:t>Listens with interest to the noises an adult makes when they read stories</w:t>
            </w:r>
          </w:p>
          <w:p w14:paraId="752C4644" w14:textId="77777777" w:rsidR="00386217" w:rsidRDefault="00386217" w:rsidP="00386217">
            <w:pPr>
              <w:pStyle w:val="ListParagraph"/>
              <w:numPr>
                <w:ilvl w:val="0"/>
                <w:numId w:val="6"/>
              </w:numPr>
              <w:rPr>
                <w:rFonts w:ascii="Arial" w:hAnsi="Arial" w:cs="Arial"/>
                <w:sz w:val="24"/>
                <w:szCs w:val="24"/>
              </w:rPr>
            </w:pPr>
            <w:r>
              <w:rPr>
                <w:rFonts w:ascii="Arial" w:hAnsi="Arial" w:cs="Arial"/>
                <w:sz w:val="24"/>
                <w:szCs w:val="24"/>
              </w:rPr>
              <w:t>Listens to stories with increasing attention and recall</w:t>
            </w:r>
          </w:p>
          <w:p w14:paraId="3E908355" w14:textId="77777777" w:rsidR="00386217" w:rsidRPr="004B2862" w:rsidRDefault="00386217" w:rsidP="00386217">
            <w:pPr>
              <w:pStyle w:val="ListParagraph"/>
              <w:numPr>
                <w:ilvl w:val="0"/>
                <w:numId w:val="6"/>
              </w:numPr>
              <w:rPr>
                <w:rFonts w:ascii="Arial" w:hAnsi="Arial" w:cs="Arial"/>
                <w:sz w:val="24"/>
                <w:szCs w:val="24"/>
              </w:rPr>
            </w:pPr>
            <w:r>
              <w:rPr>
                <w:rFonts w:ascii="Arial" w:hAnsi="Arial" w:cs="Arial"/>
                <w:sz w:val="24"/>
                <w:szCs w:val="24"/>
              </w:rPr>
              <w:t>Maintains attention, concentration and sits quietly during appropriate activities</w:t>
            </w:r>
          </w:p>
        </w:tc>
      </w:tr>
      <w:tr w:rsidR="00386217" w14:paraId="4D65DAC2" w14:textId="77777777" w:rsidTr="00386217">
        <w:trPr>
          <w:trHeight w:val="1110"/>
        </w:trPr>
        <w:tc>
          <w:tcPr>
            <w:tcW w:w="9085" w:type="dxa"/>
          </w:tcPr>
          <w:p w14:paraId="4C954123" w14:textId="77777777" w:rsidR="00386217" w:rsidRPr="004B2862" w:rsidRDefault="00386217" w:rsidP="00386217">
            <w:pPr>
              <w:rPr>
                <w:rFonts w:ascii="Arial" w:hAnsi="Arial" w:cs="Arial"/>
                <w:b/>
                <w:bCs/>
                <w:sz w:val="24"/>
                <w:szCs w:val="24"/>
              </w:rPr>
            </w:pPr>
            <w:r w:rsidRPr="004B2862">
              <w:rPr>
                <w:rFonts w:ascii="Arial" w:hAnsi="Arial" w:cs="Arial"/>
                <w:b/>
                <w:bCs/>
                <w:sz w:val="24"/>
                <w:szCs w:val="24"/>
              </w:rPr>
              <w:t>Speaking:</w:t>
            </w:r>
          </w:p>
          <w:p w14:paraId="14F0B568" w14:textId="77777777" w:rsidR="00386217" w:rsidRDefault="00386217" w:rsidP="00386217">
            <w:pPr>
              <w:pStyle w:val="ListParagraph"/>
              <w:numPr>
                <w:ilvl w:val="0"/>
                <w:numId w:val="7"/>
              </w:numPr>
              <w:rPr>
                <w:rFonts w:ascii="Arial" w:hAnsi="Arial" w:cs="Arial"/>
                <w:sz w:val="24"/>
                <w:szCs w:val="24"/>
              </w:rPr>
            </w:pPr>
            <w:r>
              <w:rPr>
                <w:rFonts w:ascii="Arial" w:hAnsi="Arial" w:cs="Arial"/>
                <w:sz w:val="24"/>
                <w:szCs w:val="24"/>
              </w:rPr>
              <w:t>Beginning to put two words together</w:t>
            </w:r>
          </w:p>
          <w:p w14:paraId="716C1A84" w14:textId="77777777" w:rsidR="00386217" w:rsidRDefault="00386217" w:rsidP="00386217">
            <w:pPr>
              <w:pStyle w:val="ListParagraph"/>
              <w:numPr>
                <w:ilvl w:val="0"/>
                <w:numId w:val="7"/>
              </w:numPr>
              <w:rPr>
                <w:rFonts w:ascii="Arial" w:hAnsi="Arial" w:cs="Arial"/>
                <w:sz w:val="24"/>
                <w:szCs w:val="24"/>
              </w:rPr>
            </w:pPr>
            <w:r>
              <w:rPr>
                <w:rFonts w:ascii="Arial" w:hAnsi="Arial" w:cs="Arial"/>
                <w:sz w:val="24"/>
                <w:szCs w:val="24"/>
              </w:rPr>
              <w:t>Use a simple sentence</w:t>
            </w:r>
          </w:p>
          <w:p w14:paraId="5B421B95" w14:textId="77777777" w:rsidR="00386217" w:rsidRDefault="00386217" w:rsidP="00386217">
            <w:pPr>
              <w:pStyle w:val="ListParagraph"/>
              <w:numPr>
                <w:ilvl w:val="0"/>
                <w:numId w:val="7"/>
              </w:numPr>
              <w:rPr>
                <w:rFonts w:ascii="Arial" w:hAnsi="Arial" w:cs="Arial"/>
                <w:sz w:val="24"/>
                <w:szCs w:val="24"/>
              </w:rPr>
            </w:pPr>
            <w:r>
              <w:rPr>
                <w:rFonts w:ascii="Arial" w:hAnsi="Arial" w:cs="Arial"/>
                <w:sz w:val="24"/>
                <w:szCs w:val="24"/>
              </w:rPr>
              <w:t>Use more complex sentences e.g. using and or because</w:t>
            </w:r>
          </w:p>
          <w:p w14:paraId="1229170C" w14:textId="77777777" w:rsidR="00386217" w:rsidRPr="004B2862" w:rsidRDefault="00386217" w:rsidP="00386217">
            <w:pPr>
              <w:pStyle w:val="ListParagraph"/>
              <w:numPr>
                <w:ilvl w:val="0"/>
                <w:numId w:val="7"/>
              </w:numPr>
              <w:rPr>
                <w:rFonts w:ascii="Arial" w:hAnsi="Arial" w:cs="Arial"/>
                <w:sz w:val="24"/>
                <w:szCs w:val="24"/>
              </w:rPr>
            </w:pPr>
            <w:r>
              <w:rPr>
                <w:rFonts w:ascii="Arial" w:hAnsi="Arial" w:cs="Arial"/>
                <w:sz w:val="24"/>
                <w:szCs w:val="24"/>
              </w:rPr>
              <w:t xml:space="preserve">Explore the meaning and sounds of new words </w:t>
            </w:r>
          </w:p>
        </w:tc>
      </w:tr>
      <w:tr w:rsidR="00386217" w14:paraId="3AAC86FD" w14:textId="77777777" w:rsidTr="00386217">
        <w:trPr>
          <w:trHeight w:val="1110"/>
        </w:trPr>
        <w:tc>
          <w:tcPr>
            <w:tcW w:w="9085" w:type="dxa"/>
          </w:tcPr>
          <w:p w14:paraId="5786358B" w14:textId="77777777" w:rsidR="00386217" w:rsidRDefault="00386217" w:rsidP="00386217">
            <w:pPr>
              <w:rPr>
                <w:rFonts w:ascii="Arial" w:hAnsi="Arial" w:cs="Arial"/>
                <w:b/>
                <w:bCs/>
                <w:sz w:val="24"/>
                <w:szCs w:val="24"/>
              </w:rPr>
            </w:pPr>
            <w:r w:rsidRPr="004B2862">
              <w:rPr>
                <w:rFonts w:ascii="Arial" w:hAnsi="Arial" w:cs="Arial"/>
                <w:b/>
                <w:bCs/>
                <w:sz w:val="24"/>
                <w:szCs w:val="24"/>
              </w:rPr>
              <w:t>Understanding:</w:t>
            </w:r>
          </w:p>
          <w:p w14:paraId="52C0F301" w14:textId="77777777" w:rsidR="00386217" w:rsidRPr="00D42E90" w:rsidRDefault="00386217" w:rsidP="00386217">
            <w:pPr>
              <w:pStyle w:val="ListParagraph"/>
              <w:numPr>
                <w:ilvl w:val="0"/>
                <w:numId w:val="8"/>
              </w:numPr>
              <w:rPr>
                <w:rFonts w:ascii="Arial" w:hAnsi="Arial" w:cs="Arial"/>
                <w:sz w:val="24"/>
                <w:szCs w:val="24"/>
              </w:rPr>
            </w:pPr>
            <w:r w:rsidRPr="00D42E90">
              <w:rPr>
                <w:rFonts w:ascii="Arial" w:hAnsi="Arial" w:cs="Arial"/>
                <w:sz w:val="24"/>
                <w:szCs w:val="24"/>
              </w:rPr>
              <w:t>Understand a simple sentence</w:t>
            </w:r>
          </w:p>
          <w:p w14:paraId="4F376194" w14:textId="77777777" w:rsidR="00386217" w:rsidRPr="00D42E90" w:rsidRDefault="00386217" w:rsidP="00386217">
            <w:pPr>
              <w:pStyle w:val="ListParagraph"/>
              <w:numPr>
                <w:ilvl w:val="0"/>
                <w:numId w:val="8"/>
              </w:numPr>
              <w:rPr>
                <w:rFonts w:ascii="Arial" w:hAnsi="Arial" w:cs="Arial"/>
                <w:sz w:val="24"/>
                <w:szCs w:val="24"/>
              </w:rPr>
            </w:pPr>
            <w:r w:rsidRPr="00D42E90">
              <w:rPr>
                <w:rFonts w:ascii="Arial" w:hAnsi="Arial" w:cs="Arial"/>
                <w:sz w:val="24"/>
                <w:szCs w:val="24"/>
              </w:rPr>
              <w:t>Understand a complex sentence</w:t>
            </w:r>
          </w:p>
          <w:p w14:paraId="1AA73A0B" w14:textId="77777777" w:rsidR="00386217" w:rsidRPr="00D42E90" w:rsidRDefault="00386217" w:rsidP="00386217">
            <w:pPr>
              <w:pStyle w:val="ListParagraph"/>
              <w:numPr>
                <w:ilvl w:val="0"/>
                <w:numId w:val="8"/>
              </w:numPr>
              <w:rPr>
                <w:rFonts w:ascii="Arial" w:hAnsi="Arial" w:cs="Arial"/>
                <w:sz w:val="24"/>
                <w:szCs w:val="24"/>
              </w:rPr>
            </w:pPr>
            <w:r w:rsidRPr="00D42E90">
              <w:rPr>
                <w:rFonts w:ascii="Arial" w:hAnsi="Arial" w:cs="Arial"/>
                <w:sz w:val="24"/>
                <w:szCs w:val="24"/>
              </w:rPr>
              <w:t>Responds to simple instructions</w:t>
            </w:r>
          </w:p>
          <w:p w14:paraId="1C6A7238" w14:textId="77777777" w:rsidR="00386217" w:rsidRPr="00D42E90" w:rsidRDefault="00386217" w:rsidP="00386217">
            <w:pPr>
              <w:pStyle w:val="ListParagraph"/>
              <w:numPr>
                <w:ilvl w:val="0"/>
                <w:numId w:val="8"/>
              </w:numPr>
              <w:rPr>
                <w:rFonts w:ascii="Arial" w:hAnsi="Arial" w:cs="Arial"/>
                <w:b/>
                <w:bCs/>
                <w:sz w:val="24"/>
                <w:szCs w:val="24"/>
              </w:rPr>
            </w:pPr>
            <w:r w:rsidRPr="00D42E90">
              <w:rPr>
                <w:rFonts w:ascii="Arial" w:hAnsi="Arial" w:cs="Arial"/>
                <w:sz w:val="24"/>
                <w:szCs w:val="24"/>
              </w:rPr>
              <w:t>Responds to instructions involving a two-part sequence</w:t>
            </w:r>
            <w:r>
              <w:rPr>
                <w:rFonts w:ascii="Arial" w:hAnsi="Arial" w:cs="Arial"/>
                <w:b/>
                <w:bCs/>
                <w:sz w:val="24"/>
                <w:szCs w:val="24"/>
              </w:rPr>
              <w:t xml:space="preserve"> </w:t>
            </w:r>
          </w:p>
        </w:tc>
      </w:tr>
    </w:tbl>
    <w:p w14:paraId="2280F1EE" w14:textId="7DCCA6A7" w:rsidR="00E44C6B" w:rsidRDefault="00386217">
      <w:r>
        <w:rPr>
          <w:noProof/>
          <w:lang w:eastAsia="en-GB"/>
        </w:rPr>
        <mc:AlternateContent>
          <mc:Choice Requires="wps">
            <w:drawing>
              <wp:anchor distT="0" distB="0" distL="114300" distR="114300" simplePos="0" relativeHeight="251659264" behindDoc="0" locked="0" layoutInCell="1" allowOverlap="1" wp14:anchorId="7814CEF2" wp14:editId="14983318">
                <wp:simplePos x="0" y="0"/>
                <wp:positionH relativeFrom="column">
                  <wp:posOffset>2059940</wp:posOffset>
                </wp:positionH>
                <wp:positionV relativeFrom="paragraph">
                  <wp:posOffset>-739159</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833D45" w14:textId="267101BD" w:rsidR="004B2862" w:rsidRPr="004B2862" w:rsidRDefault="004B2862" w:rsidP="004B2862">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Can…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14CEF2" id="Text Box 1" o:spid="_x0000_s1027" type="#_x0000_t202" style="position:absolute;margin-left:162.2pt;margin-top:-58.2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" filled="f" stroked="f">
                <v:textbox style="mso-fit-shape-to-text:t">
                  <w:txbxContent>
                    <w:p w14:paraId="42833D45" w14:textId="267101BD" w:rsidR="004B2862" w:rsidRPr="004B2862" w:rsidRDefault="004B2862" w:rsidP="004B2862">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Can…</w:t>
                      </w:r>
                    </w:p>
                  </w:txbxContent>
                </v:textbox>
              </v:shape>
            </w:pict>
          </mc:Fallback>
        </mc:AlternateContent>
      </w:r>
    </w:p>
    <w:sectPr w:rsidR="00E44C6B" w:rsidSect="005B6B6C">
      <w:headerReference w:type="default" r:id="rId7"/>
      <w:footerReference w:type="default" r:id="rId8"/>
      <w:pgSz w:w="11906" w:h="16838" w:code="9"/>
      <w:pgMar w:top="1440" w:right="1440" w:bottom="1440"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5468" w14:textId="77777777" w:rsidR="0066436E" w:rsidRDefault="0066436E" w:rsidP="00685B3A">
      <w:pPr>
        <w:spacing w:after="0" w:line="240" w:lineRule="auto"/>
      </w:pPr>
      <w:r>
        <w:separator/>
      </w:r>
    </w:p>
  </w:endnote>
  <w:endnote w:type="continuationSeparator" w:id="0">
    <w:p w14:paraId="166DA913" w14:textId="77777777" w:rsidR="0066436E" w:rsidRDefault="0066436E" w:rsidP="0068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EFA9" w14:textId="39064BDC" w:rsidR="00685B3A" w:rsidRDefault="00AE0AE4" w:rsidP="00685B3A">
    <w:pPr>
      <w:pStyle w:val="Footer"/>
      <w:jc w:val="center"/>
    </w:pPr>
    <w:r>
      <w:rPr>
        <w:noProof/>
        <w:lang w:eastAsia="en-GB"/>
      </w:rPr>
      <w:drawing>
        <wp:anchor distT="0" distB="0" distL="114300" distR="114300" simplePos="0" relativeHeight="251661312" behindDoc="1" locked="0" layoutInCell="1" allowOverlap="1" wp14:anchorId="799CD037" wp14:editId="22EE2143">
          <wp:simplePos x="0" y="0"/>
          <wp:positionH relativeFrom="margin">
            <wp:posOffset>-285750</wp:posOffset>
          </wp:positionH>
          <wp:positionV relativeFrom="paragraph">
            <wp:posOffset>-620395</wp:posOffset>
          </wp:positionV>
          <wp:extent cx="2133600" cy="669925"/>
          <wp:effectExtent l="0" t="0" r="0" b="0"/>
          <wp:wrapTight wrapText="bothSides">
            <wp:wrapPolygon edited="0">
              <wp:start x="14657" y="0"/>
              <wp:lineTo x="386" y="1228"/>
              <wp:lineTo x="193" y="8599"/>
              <wp:lineTo x="964" y="9827"/>
              <wp:lineTo x="964" y="16584"/>
              <wp:lineTo x="4243" y="19655"/>
              <wp:lineTo x="10993" y="20883"/>
              <wp:lineTo x="12536" y="20883"/>
              <wp:lineTo x="18321" y="19655"/>
              <wp:lineTo x="21021" y="16584"/>
              <wp:lineTo x="21407" y="9213"/>
              <wp:lineTo x="21021" y="1228"/>
              <wp:lineTo x="15621" y="0"/>
              <wp:lineTo x="14657" y="0"/>
            </wp:wrapPolygon>
          </wp:wrapTight>
          <wp:docPr id="5" name="Picture 5" descr="Image result for childre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ildren clipar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8888" b="29703"/>
                  <a:stretch/>
                </pic:blipFill>
                <pic:spPr bwMode="auto">
                  <a:xfrm>
                    <a:off x="0" y="0"/>
                    <a:ext cx="2133600" cy="669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1" locked="0" layoutInCell="1" allowOverlap="1" wp14:anchorId="42B85ECB" wp14:editId="2F84E6EF">
          <wp:simplePos x="0" y="0"/>
          <wp:positionH relativeFrom="margin">
            <wp:posOffset>3904615</wp:posOffset>
          </wp:positionH>
          <wp:positionV relativeFrom="paragraph">
            <wp:posOffset>-651510</wp:posOffset>
          </wp:positionV>
          <wp:extent cx="2266315" cy="711835"/>
          <wp:effectExtent l="0" t="0" r="635" b="0"/>
          <wp:wrapTight wrapText="bothSides">
            <wp:wrapPolygon edited="0">
              <wp:start x="14707" y="0"/>
              <wp:lineTo x="545" y="1156"/>
              <wp:lineTo x="182" y="6937"/>
              <wp:lineTo x="545" y="16186"/>
              <wp:lineTo x="3450" y="18498"/>
              <wp:lineTo x="10894" y="18498"/>
              <wp:lineTo x="11075" y="20810"/>
              <wp:lineTo x="12528" y="20810"/>
              <wp:lineTo x="19246" y="18498"/>
              <wp:lineTo x="21424" y="16186"/>
              <wp:lineTo x="21424" y="2312"/>
              <wp:lineTo x="20517" y="1156"/>
              <wp:lineTo x="15614" y="0"/>
              <wp:lineTo x="14707" y="0"/>
            </wp:wrapPolygon>
          </wp:wrapTight>
          <wp:docPr id="7" name="Picture 7" descr="Image result for childre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ildren clipar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8888" b="29703"/>
                  <a:stretch/>
                </pic:blipFill>
                <pic:spPr bwMode="auto">
                  <a:xfrm>
                    <a:off x="0" y="0"/>
                    <a:ext cx="2266315" cy="711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1" locked="0" layoutInCell="1" allowOverlap="1" wp14:anchorId="26F6806A" wp14:editId="4198F929">
          <wp:simplePos x="0" y="0"/>
          <wp:positionH relativeFrom="margin">
            <wp:align>center</wp:align>
          </wp:positionH>
          <wp:positionV relativeFrom="paragraph">
            <wp:posOffset>-651510</wp:posOffset>
          </wp:positionV>
          <wp:extent cx="2228215" cy="699770"/>
          <wp:effectExtent l="0" t="0" r="635" b="5080"/>
          <wp:wrapTight wrapText="bothSides">
            <wp:wrapPolygon edited="0">
              <wp:start x="14589" y="0"/>
              <wp:lineTo x="554" y="1176"/>
              <wp:lineTo x="185" y="7056"/>
              <wp:lineTo x="554" y="16465"/>
              <wp:lineTo x="3324" y="18817"/>
              <wp:lineTo x="10895" y="18817"/>
              <wp:lineTo x="10895" y="21169"/>
              <wp:lineTo x="12373" y="21169"/>
              <wp:lineTo x="19205" y="18817"/>
              <wp:lineTo x="21421" y="16465"/>
              <wp:lineTo x="21421" y="2352"/>
              <wp:lineTo x="20498" y="1176"/>
              <wp:lineTo x="15697" y="0"/>
              <wp:lineTo x="14589" y="0"/>
            </wp:wrapPolygon>
          </wp:wrapTight>
          <wp:docPr id="6" name="Picture 6" descr="Image result for childre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ildren clipar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8888" b="29703"/>
                  <a:stretch/>
                </pic:blipFill>
                <pic:spPr bwMode="auto">
                  <a:xfrm>
                    <a:off x="0" y="0"/>
                    <a:ext cx="2228215" cy="699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1FAF" w14:textId="77777777" w:rsidR="0066436E" w:rsidRDefault="0066436E" w:rsidP="00685B3A">
      <w:pPr>
        <w:spacing w:after="0" w:line="240" w:lineRule="auto"/>
      </w:pPr>
      <w:r>
        <w:separator/>
      </w:r>
    </w:p>
  </w:footnote>
  <w:footnote w:type="continuationSeparator" w:id="0">
    <w:p w14:paraId="599FB3E0" w14:textId="77777777" w:rsidR="0066436E" w:rsidRDefault="0066436E" w:rsidP="0068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96E5" w14:textId="0C754FDA" w:rsidR="00685B3A" w:rsidRDefault="00AE0AE4">
    <w:pPr>
      <w:pStyle w:val="Header"/>
    </w:pPr>
    <w:r w:rsidRPr="00685B3A">
      <w:rPr>
        <w:noProof/>
        <w:lang w:eastAsia="en-GB"/>
      </w:rPr>
      <w:drawing>
        <wp:anchor distT="0" distB="0" distL="114300" distR="114300" simplePos="0" relativeHeight="251660288" behindDoc="1" locked="0" layoutInCell="1" allowOverlap="1" wp14:anchorId="4CED70D9" wp14:editId="19986988">
          <wp:simplePos x="0" y="0"/>
          <wp:positionH relativeFrom="margin">
            <wp:align>right</wp:align>
          </wp:positionH>
          <wp:positionV relativeFrom="paragraph">
            <wp:posOffset>-314960</wp:posOffset>
          </wp:positionV>
          <wp:extent cx="628650" cy="771525"/>
          <wp:effectExtent l="0" t="0" r="0" b="9525"/>
          <wp:wrapTight wrapText="bothSides">
            <wp:wrapPolygon edited="0">
              <wp:start x="0" y="0"/>
              <wp:lineTo x="0" y="21333"/>
              <wp:lineTo x="20945" y="21333"/>
              <wp:lineTo x="20945" y="0"/>
              <wp:lineTo x="0" y="0"/>
            </wp:wrapPolygon>
          </wp:wrapTight>
          <wp:docPr id="3" name="Picture 3" descr="C:\Users\Emma\Dropbox\EMMA\Admin\Logos and headed paper\Small logo\logo.doc-(Read-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a\Dropbox\EMMA\Admin\Logos and headed paper\Small logo\logo.doc-(Read-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5B3A" w:rsidRPr="00685B3A">
      <w:rPr>
        <w:noProof/>
        <w:lang w:eastAsia="en-GB"/>
      </w:rPr>
      <w:drawing>
        <wp:anchor distT="0" distB="0" distL="114300" distR="114300" simplePos="0" relativeHeight="251658240" behindDoc="1" locked="0" layoutInCell="1" allowOverlap="1" wp14:anchorId="460F5CDC" wp14:editId="0B850E87">
          <wp:simplePos x="0" y="0"/>
          <wp:positionH relativeFrom="margin">
            <wp:align>left</wp:align>
          </wp:positionH>
          <wp:positionV relativeFrom="paragraph">
            <wp:posOffset>-312420</wp:posOffset>
          </wp:positionV>
          <wp:extent cx="628650" cy="771525"/>
          <wp:effectExtent l="0" t="0" r="0" b="9525"/>
          <wp:wrapTight wrapText="bothSides">
            <wp:wrapPolygon edited="0">
              <wp:start x="0" y="0"/>
              <wp:lineTo x="0" y="21333"/>
              <wp:lineTo x="20945" y="21333"/>
              <wp:lineTo x="20945" y="0"/>
              <wp:lineTo x="0" y="0"/>
            </wp:wrapPolygon>
          </wp:wrapTight>
          <wp:docPr id="2" name="Picture 2" descr="C:\Users\Emma\Dropbox\EMMA\Admin\Logos and headed paper\Small logo\logo.doc-(Read-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a\Dropbox\EMMA\Admin\Logos and headed paper\Small logo\logo.doc-(Read-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5770"/>
    <w:multiLevelType w:val="hybridMultilevel"/>
    <w:tmpl w:val="97D437AA"/>
    <w:lvl w:ilvl="0" w:tplc="79067CD6">
      <w:start w:val="1"/>
      <w:numFmt w:val="bullet"/>
      <w:lvlText w:val=""/>
      <w:lvlJc w:val="left"/>
      <w:pPr>
        <w:ind w:left="720" w:hanging="360"/>
      </w:pPr>
      <w:rPr>
        <w:rFonts w:ascii="Symbol" w:hAnsi="Symbol" w:hint="default"/>
        <w:b/>
        <w:i w:val="0"/>
        <w:cap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B7653"/>
    <w:multiLevelType w:val="hybridMultilevel"/>
    <w:tmpl w:val="3104BE2C"/>
    <w:lvl w:ilvl="0" w:tplc="0809000D">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2AEF5D52"/>
    <w:multiLevelType w:val="hybridMultilevel"/>
    <w:tmpl w:val="0358C9B0"/>
    <w:lvl w:ilvl="0" w:tplc="79067CD6">
      <w:start w:val="1"/>
      <w:numFmt w:val="bullet"/>
      <w:lvlText w:val=""/>
      <w:lvlJc w:val="left"/>
      <w:pPr>
        <w:ind w:left="720" w:hanging="360"/>
      </w:pPr>
      <w:rPr>
        <w:rFonts w:ascii="Symbol" w:hAnsi="Symbol" w:hint="default"/>
        <w:b/>
        <w:i w:val="0"/>
        <w:cap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02001"/>
    <w:multiLevelType w:val="hybridMultilevel"/>
    <w:tmpl w:val="83861C2C"/>
    <w:lvl w:ilvl="0" w:tplc="79067CD6">
      <w:start w:val="1"/>
      <w:numFmt w:val="bullet"/>
      <w:lvlText w:val=""/>
      <w:lvlJc w:val="left"/>
      <w:pPr>
        <w:ind w:left="720" w:hanging="360"/>
      </w:pPr>
      <w:rPr>
        <w:rFonts w:ascii="Symbol" w:hAnsi="Symbol" w:hint="default"/>
        <w:b/>
        <w:i w:val="0"/>
        <w:cap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55367"/>
    <w:multiLevelType w:val="hybridMultilevel"/>
    <w:tmpl w:val="7FAEDC3E"/>
    <w:lvl w:ilvl="0" w:tplc="79067CD6">
      <w:start w:val="1"/>
      <w:numFmt w:val="bullet"/>
      <w:lvlText w:val=""/>
      <w:lvlJc w:val="left"/>
      <w:pPr>
        <w:ind w:left="720" w:hanging="360"/>
      </w:pPr>
      <w:rPr>
        <w:rFonts w:ascii="Symbol" w:hAnsi="Symbol" w:hint="default"/>
        <w:b/>
        <w:i w:val="0"/>
        <w:cap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2F78F7"/>
    <w:multiLevelType w:val="hybridMultilevel"/>
    <w:tmpl w:val="EB4AFCA4"/>
    <w:lvl w:ilvl="0" w:tplc="0809000D">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 w15:restartNumberingAfterBreak="0">
    <w:nsid w:val="45645FCF"/>
    <w:multiLevelType w:val="hybridMultilevel"/>
    <w:tmpl w:val="C02E31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F8535D"/>
    <w:multiLevelType w:val="hybridMultilevel"/>
    <w:tmpl w:val="6CE4C6F0"/>
    <w:lvl w:ilvl="0" w:tplc="79067CD6">
      <w:start w:val="1"/>
      <w:numFmt w:val="bullet"/>
      <w:lvlText w:val=""/>
      <w:lvlJc w:val="left"/>
      <w:pPr>
        <w:ind w:left="720" w:hanging="360"/>
      </w:pPr>
      <w:rPr>
        <w:rFonts w:ascii="Symbol" w:hAnsi="Symbol" w:hint="default"/>
        <w:b/>
        <w:i w:val="0"/>
        <w:cap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D14946"/>
    <w:multiLevelType w:val="hybridMultilevel"/>
    <w:tmpl w:val="B14A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9D4E56"/>
    <w:multiLevelType w:val="hybridMultilevel"/>
    <w:tmpl w:val="E52ECA5C"/>
    <w:lvl w:ilvl="0" w:tplc="79067CD6">
      <w:start w:val="1"/>
      <w:numFmt w:val="bullet"/>
      <w:lvlText w:val=""/>
      <w:lvlJc w:val="left"/>
      <w:pPr>
        <w:ind w:left="720" w:hanging="360"/>
      </w:pPr>
      <w:rPr>
        <w:rFonts w:ascii="Symbol" w:hAnsi="Symbol" w:hint="default"/>
        <w:b/>
        <w:i w:val="0"/>
        <w:cap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97552"/>
    <w:multiLevelType w:val="hybridMultilevel"/>
    <w:tmpl w:val="0106A4B4"/>
    <w:lvl w:ilvl="0" w:tplc="79067CD6">
      <w:start w:val="1"/>
      <w:numFmt w:val="bullet"/>
      <w:lvlText w:val=""/>
      <w:lvlJc w:val="left"/>
      <w:pPr>
        <w:ind w:left="720" w:hanging="360"/>
      </w:pPr>
      <w:rPr>
        <w:rFonts w:ascii="Symbol" w:hAnsi="Symbol" w:hint="default"/>
        <w:b/>
        <w:i w:val="0"/>
        <w:cap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404454">
    <w:abstractNumId w:val="8"/>
  </w:num>
  <w:num w:numId="2" w16cid:durableId="109663364">
    <w:abstractNumId w:val="4"/>
  </w:num>
  <w:num w:numId="3" w16cid:durableId="1524517387">
    <w:abstractNumId w:val="9"/>
  </w:num>
  <w:num w:numId="4" w16cid:durableId="532769748">
    <w:abstractNumId w:val="2"/>
  </w:num>
  <w:num w:numId="5" w16cid:durableId="270205830">
    <w:abstractNumId w:val="3"/>
  </w:num>
  <w:num w:numId="6" w16cid:durableId="818502574">
    <w:abstractNumId w:val="7"/>
  </w:num>
  <w:num w:numId="7" w16cid:durableId="1589776994">
    <w:abstractNumId w:val="10"/>
  </w:num>
  <w:num w:numId="8" w16cid:durableId="687297871">
    <w:abstractNumId w:val="0"/>
  </w:num>
  <w:num w:numId="9" w16cid:durableId="1495217880">
    <w:abstractNumId w:val="6"/>
  </w:num>
  <w:num w:numId="10" w16cid:durableId="1770152399">
    <w:abstractNumId w:val="1"/>
  </w:num>
  <w:num w:numId="11" w16cid:durableId="1178303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B0"/>
    <w:rsid w:val="00000C40"/>
    <w:rsid w:val="00106DF6"/>
    <w:rsid w:val="002A0FF4"/>
    <w:rsid w:val="00386217"/>
    <w:rsid w:val="00410993"/>
    <w:rsid w:val="004233AB"/>
    <w:rsid w:val="004918B0"/>
    <w:rsid w:val="004B2862"/>
    <w:rsid w:val="005B6B6C"/>
    <w:rsid w:val="005F2EFC"/>
    <w:rsid w:val="006004FB"/>
    <w:rsid w:val="00616ED3"/>
    <w:rsid w:val="0066436E"/>
    <w:rsid w:val="00685B3A"/>
    <w:rsid w:val="007540E4"/>
    <w:rsid w:val="00A9608F"/>
    <w:rsid w:val="00AE0AE4"/>
    <w:rsid w:val="00D42E90"/>
    <w:rsid w:val="00E44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675E"/>
  <w15:chartTrackingRefBased/>
  <w15:docId w15:val="{B381A6D2-8559-4DEE-9B5C-FAE41199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1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8B0"/>
    <w:pPr>
      <w:ind w:left="720"/>
      <w:contextualSpacing/>
    </w:pPr>
  </w:style>
  <w:style w:type="paragraph" w:styleId="Header">
    <w:name w:val="header"/>
    <w:basedOn w:val="Normal"/>
    <w:link w:val="HeaderChar"/>
    <w:uiPriority w:val="99"/>
    <w:unhideWhenUsed/>
    <w:rsid w:val="00685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B3A"/>
  </w:style>
  <w:style w:type="paragraph" w:styleId="Footer">
    <w:name w:val="footer"/>
    <w:basedOn w:val="Normal"/>
    <w:link w:val="FooterChar"/>
    <w:uiPriority w:val="99"/>
    <w:unhideWhenUsed/>
    <w:rsid w:val="00685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B3A"/>
  </w:style>
  <w:style w:type="paragraph" w:styleId="BalloonText">
    <w:name w:val="Balloon Text"/>
    <w:basedOn w:val="Normal"/>
    <w:link w:val="BalloonTextChar"/>
    <w:uiPriority w:val="99"/>
    <w:semiHidden/>
    <w:unhideWhenUsed/>
    <w:rsid w:val="00AE0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A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Beehive Childcare</dc:creator>
  <cp:keywords/>
  <dc:description/>
  <cp:lastModifiedBy>Beehive Childcare</cp:lastModifiedBy>
  <cp:revision>8</cp:revision>
  <cp:lastPrinted>2025-08-12T07:59:00Z</cp:lastPrinted>
  <dcterms:created xsi:type="dcterms:W3CDTF">2019-07-17T08:42:00Z</dcterms:created>
  <dcterms:modified xsi:type="dcterms:W3CDTF">2025-08-12T07:59:00Z</dcterms:modified>
</cp:coreProperties>
</file>